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color w:val="000000"/>
          <w:sz w:val="32"/>
          <w:szCs w:val="32"/>
          <w:lang w:val="en-US" w:eastAsia="zh-CN"/>
        </w:rPr>
        <w:t>附件3：</w:t>
      </w:r>
    </w:p>
    <w:p w14:paraId="6227D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pacing w:val="-10"/>
          <w:sz w:val="44"/>
          <w:szCs w:val="44"/>
          <w:lang w:val="en-US" w:eastAsia="zh-CN"/>
        </w:rPr>
        <w:t>申报材料承诺书</w:t>
      </w:r>
    </w:p>
    <w:bookmarkEnd w:id="0"/>
    <w:p w14:paraId="0EAF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49" w:rightChars="-71"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001D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49" w:rightChars="-71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盱眙县农业农村局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37557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9" w:rightChars="-71" w:firstLine="566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郑重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承诺：此次申报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***项目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所提交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申报材料内容和附件资料均真实、合法，且不重复、多头申报，如有不实之处，我单位愿承担相应法律责任，并承担由此产生的一切后果！</w:t>
      </w:r>
    </w:p>
    <w:p w14:paraId="00EF3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9" w:rightChars="-71" w:firstLine="566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特此承诺！</w:t>
      </w:r>
    </w:p>
    <w:p w14:paraId="06F5D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9" w:rightChars="-71" w:firstLine="566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96B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9" w:rightChars="-71" w:firstLine="566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40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9" w:rightChars="-71" w:firstLine="4400" w:firstLineChars="137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单位负责人（签字）：</w:t>
      </w:r>
    </w:p>
    <w:p w14:paraId="2602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9" w:rightChars="-71" w:firstLine="566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BEA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9" w:rightChars="-71" w:firstLine="4400" w:firstLineChars="137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申报单位（盖章）：</w:t>
      </w:r>
    </w:p>
    <w:p w14:paraId="3F96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9" w:rightChars="-71" w:firstLine="566" w:firstLineChars="17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D159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9" w:rightChars="-71" w:firstLine="5360" w:firstLineChars="1675"/>
        <w:textAlignment w:val="auto"/>
        <w:rPr>
          <w:rFonts w:hint="eastAsia" w:ascii="Times New Roman" w:hAnsi="Times New Roman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73AC24B">
      <w:pPr>
        <w:pStyle w:val="4"/>
        <w:rPr>
          <w:rFonts w:hint="default" w:ascii="Times New Roman" w:hAnsi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25A22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5795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5795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D680D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020D8"/>
    <w:rsid w:val="019E2B91"/>
    <w:rsid w:val="09B63A51"/>
    <w:rsid w:val="2BBF4052"/>
    <w:rsid w:val="35C924BE"/>
    <w:rsid w:val="37A5570C"/>
    <w:rsid w:val="40D554EA"/>
    <w:rsid w:val="43023B7C"/>
    <w:rsid w:val="45643FE4"/>
    <w:rsid w:val="5C0020D8"/>
    <w:rsid w:val="67FB68A8"/>
    <w:rsid w:val="6FE8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ab7a0a10-bb32-441d-8e7b-f0967c4fd4f6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652D394F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14981-ee42-4dcc-b97d-73ae8539d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2429</Words>
  <Characters>2598</Characters>
  <Lines>0</Lines>
  <Paragraphs>0</Paragraphs>
  <TotalTime>41</TotalTime>
  <ScaleCrop>false</ScaleCrop>
  <LinksUpToDate>false</LinksUpToDate>
  <CharactersWithSpaces>2904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2025-11-04T07:04:00Z</dcterms:created>
  <dc:creator>子曰</dc:creator>
  <cp:lastModifiedBy>蓝精灵</cp:lastModifiedBy>
  <cp:lastPrinted>2025-11-10T07:12:00Z</cp:lastPrinted>
  <dcterms:modified xsi:type="dcterms:W3CDTF">2025-11-11T08:45:06Z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4A436A74C6D24C888376677D98A6139A_13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