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附件1：</w:t>
      </w:r>
    </w:p>
    <w:p>
      <w:pPr>
        <w:widowControl/>
        <w:spacing w:before="100" w:beforeAutospacing="1" w:after="100" w:afterAutospacing="1" w:line="376" w:lineRule="atLeast"/>
        <w:jc w:val="center"/>
        <w:rPr>
          <w:rFonts w:hint="eastAsia" w:ascii="宋体" w:hAnsi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Cs/>
          <w:color w:val="333333"/>
          <w:kern w:val="0"/>
          <w:sz w:val="44"/>
          <w:szCs w:val="44"/>
        </w:rPr>
        <w:t>律师事务所报名表</w:t>
      </w:r>
    </w:p>
    <w:tbl>
      <w:tblPr>
        <w:tblStyle w:val="4"/>
        <w:tblW w:w="85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3260"/>
        <w:gridCol w:w="1277"/>
        <w:gridCol w:w="26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律师事务所名称</w:t>
            </w:r>
          </w:p>
        </w:tc>
        <w:tc>
          <w:tcPr>
            <w:tcW w:w="3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成立时间</w:t>
            </w:r>
          </w:p>
        </w:tc>
        <w:tc>
          <w:tcPr>
            <w:tcW w:w="2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3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律所主要合伙人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3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律师数量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住所地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3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邮箱地址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5" w:hRule="atLeast"/>
        </w:trPr>
        <w:tc>
          <w:tcPr>
            <w:tcW w:w="13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从业经验（</w:t>
            </w:r>
            <w:r>
              <w:rPr>
                <w:rFonts w:ascii="仿宋" w:hAnsi="仿宋" w:eastAsia="仿宋"/>
                <w:szCs w:val="21"/>
              </w:rPr>
              <w:t>近</w:t>
            </w:r>
            <w:r>
              <w:rPr>
                <w:rFonts w:hint="eastAsia" w:ascii="仿宋" w:hAnsi="仿宋" w:eastAsia="仿宋"/>
                <w:szCs w:val="21"/>
              </w:rPr>
              <w:t>两</w:t>
            </w:r>
            <w:r>
              <w:rPr>
                <w:rFonts w:ascii="仿宋" w:hAnsi="仿宋" w:eastAsia="仿宋"/>
                <w:szCs w:val="21"/>
              </w:rPr>
              <w:t>年内办理与政府有关的法律事务</w:t>
            </w:r>
            <w:r>
              <w:rPr>
                <w:rFonts w:hint="eastAsia" w:ascii="仿宋" w:hAnsi="仿宋" w:eastAsia="仿宋"/>
                <w:szCs w:val="21"/>
              </w:rPr>
              <w:t>情况）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3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律师事务所获表彰情况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2" w:hRule="atLeast"/>
        </w:trPr>
        <w:tc>
          <w:tcPr>
            <w:tcW w:w="13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律师事务所确认盖章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（在此栏还需承诺律师事务所及所内律师无刑事犯罪记录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党纪政务处分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>
            <w:pPr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　月　日</w:t>
            </w:r>
          </w:p>
        </w:tc>
      </w:tr>
    </w:tbl>
    <w:p>
      <w:pPr>
        <w:shd w:val="clear" w:color="auto" w:fill="auto"/>
        <w:topLinePunct/>
        <w:spacing w:line="580" w:lineRule="exact"/>
        <w:jc w:val="both"/>
        <w:textAlignment w:val="top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shd w:val="clear" w:color="auto" w:fill="auto"/>
        <w:topLinePunct/>
        <w:spacing w:line="580" w:lineRule="exact"/>
        <w:jc w:val="center"/>
        <w:textAlignment w:val="top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外聘法律顾问报名表</w:t>
      </w:r>
    </w:p>
    <w:p>
      <w:pPr>
        <w:pStyle w:val="2"/>
        <w:rPr>
          <w:rFonts w:hint="eastAsia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12"/>
        <w:gridCol w:w="1770"/>
        <w:gridCol w:w="1130"/>
        <w:gridCol w:w="180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21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13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贯</w:t>
            </w:r>
          </w:p>
        </w:tc>
        <w:tc>
          <w:tcPr>
            <w:tcW w:w="121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13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13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职务与职称</w:t>
            </w:r>
          </w:p>
        </w:tc>
        <w:tc>
          <w:tcPr>
            <w:tcW w:w="4112" w:type="dxa"/>
            <w:gridSpan w:val="3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是否专职律师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律师执业资格证号</w:t>
            </w:r>
          </w:p>
        </w:tc>
        <w:tc>
          <w:tcPr>
            <w:tcW w:w="4112" w:type="dxa"/>
            <w:gridSpan w:val="3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律师执业年限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专业与学历</w:t>
            </w:r>
          </w:p>
        </w:tc>
        <w:tc>
          <w:tcPr>
            <w:tcW w:w="4112" w:type="dxa"/>
            <w:gridSpan w:val="3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绩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担任其它单位法律顾问情况（附证明）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近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内受到的奖惩情况（附证明）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提交的其它材料清单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hd w:val="clear" w:color="auto" w:fill="auto"/>
        <w:spacing w:before="93" w:beforeLines="30" w:after="93" w:afterLines="30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本人承诺：本表所填信息全部属实，承诺未受过刑事处罚，</w:t>
      </w:r>
      <w:r>
        <w:rPr>
          <w:rFonts w:hint="eastAsia" w:ascii="仿宋" w:hAnsi="仿宋" w:eastAsia="仿宋"/>
          <w:szCs w:val="21"/>
          <w:lang w:eastAsia="zh-CN"/>
        </w:rPr>
        <w:t>党纪政务处分及司法行政机关的行政处罚或律师协会的行业处分</w:t>
      </w:r>
      <w:r>
        <w:rPr>
          <w:rFonts w:hint="eastAsia" w:ascii="仿宋" w:hAnsi="仿宋" w:eastAsia="仿宋"/>
          <w:szCs w:val="21"/>
        </w:rPr>
        <w:t>。如不属实，本人愿意承担由此造成的一切后果。</w:t>
      </w: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notePr>
        <w:numFmt w:val="decimal"/>
      </w:footnotePr>
      <w:pgSz w:w="11900" w:h="16840"/>
      <w:pgMar w:top="1286" w:right="1764" w:bottom="1465" w:left="1776" w:header="858" w:footer="1037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mE0NTgwYzJjMjA5MTUwNmFhMDIwM2I3YzRlOGQifQ=="/>
  </w:docVars>
  <w:rsids>
    <w:rsidRoot w:val="16731766"/>
    <w:rsid w:val="00052A18"/>
    <w:rsid w:val="030E7E36"/>
    <w:rsid w:val="033E49A8"/>
    <w:rsid w:val="0531224D"/>
    <w:rsid w:val="05F96B7B"/>
    <w:rsid w:val="06C23411"/>
    <w:rsid w:val="07133C6D"/>
    <w:rsid w:val="0A860641"/>
    <w:rsid w:val="0B2376FA"/>
    <w:rsid w:val="0C853538"/>
    <w:rsid w:val="0E7771D7"/>
    <w:rsid w:val="13167EFC"/>
    <w:rsid w:val="13290E76"/>
    <w:rsid w:val="14036FE0"/>
    <w:rsid w:val="16731766"/>
    <w:rsid w:val="18277578"/>
    <w:rsid w:val="18D10D32"/>
    <w:rsid w:val="19A64D66"/>
    <w:rsid w:val="1ABF1CEA"/>
    <w:rsid w:val="1B3E5127"/>
    <w:rsid w:val="1BE13EE2"/>
    <w:rsid w:val="1C150891"/>
    <w:rsid w:val="1D4110DC"/>
    <w:rsid w:val="1DB00010"/>
    <w:rsid w:val="1F2E5690"/>
    <w:rsid w:val="1F79582C"/>
    <w:rsid w:val="219F63D1"/>
    <w:rsid w:val="240B0553"/>
    <w:rsid w:val="243D3BBB"/>
    <w:rsid w:val="25A67DDD"/>
    <w:rsid w:val="26E257DC"/>
    <w:rsid w:val="27271390"/>
    <w:rsid w:val="2BD8091A"/>
    <w:rsid w:val="2FBC2844"/>
    <w:rsid w:val="3399533A"/>
    <w:rsid w:val="351B1DBB"/>
    <w:rsid w:val="367E48FB"/>
    <w:rsid w:val="38E30E42"/>
    <w:rsid w:val="39FE4185"/>
    <w:rsid w:val="3A8F516E"/>
    <w:rsid w:val="3F65300B"/>
    <w:rsid w:val="40A84E4B"/>
    <w:rsid w:val="40D920FE"/>
    <w:rsid w:val="4369773A"/>
    <w:rsid w:val="43EA7528"/>
    <w:rsid w:val="489723CD"/>
    <w:rsid w:val="4C6C554B"/>
    <w:rsid w:val="4C8655CF"/>
    <w:rsid w:val="4E281379"/>
    <w:rsid w:val="4F666724"/>
    <w:rsid w:val="4F710AFD"/>
    <w:rsid w:val="55DD5951"/>
    <w:rsid w:val="57422EC7"/>
    <w:rsid w:val="62712E97"/>
    <w:rsid w:val="63564B2C"/>
    <w:rsid w:val="69892F01"/>
    <w:rsid w:val="69AE677E"/>
    <w:rsid w:val="6D196605"/>
    <w:rsid w:val="6E8E6B25"/>
    <w:rsid w:val="6F8612E4"/>
    <w:rsid w:val="703134FA"/>
    <w:rsid w:val="70390D6C"/>
    <w:rsid w:val="703C2FF1"/>
    <w:rsid w:val="708741CD"/>
    <w:rsid w:val="74942A15"/>
    <w:rsid w:val="76263B40"/>
    <w:rsid w:val="797D0F20"/>
    <w:rsid w:val="799A1DA8"/>
    <w:rsid w:val="79B86D24"/>
    <w:rsid w:val="7D7F0706"/>
    <w:rsid w:val="7E311D2C"/>
    <w:rsid w:val="7EA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1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2036</Words>
  <Characters>2071</Characters>
  <Lines>0</Lines>
  <Paragraphs>0</Paragraphs>
  <TotalTime>328</TotalTime>
  <ScaleCrop>false</ScaleCrop>
  <LinksUpToDate>false</LinksUpToDate>
  <CharactersWithSpaces>2116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2023-08-02T06:58:00Z</dcterms:created>
  <dc:creator>111</dc:creator>
  <cp:lastModifiedBy>六点</cp:lastModifiedBy>
  <cp:lastPrinted>2025-02-24T00:50:00Z</cp:lastPrinted>
  <dcterms:modified xsi:type="dcterms:W3CDTF">2025-03-11T09:12:08Z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99DB46A23DD4485ABD9063A4E4252374_13</vt:lpwstr>
  </property>
  <property fmtid="{D5CDD505-2E9C-101B-9397-08002B2CF9AE}" pid="4" name="KSOTemplateDocerSaveRecord">
    <vt:lpwstr>eyJoZGlkIjoiODE3NmFhNzBkYTZlOWM3YWQxNTI5MmQxY2JjZDgyMzkiLCJ1c2VySWQiOiIxMzUwOTQ4NDQxIn0=</vt:lpwstr>
  </property>
</Properties>
</file>