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tbl>
      <w:tblPr>
        <w:tblStyle w:val="7"/>
        <w:tblpPr w:leftFromText="180" w:rightFromText="180" w:vertAnchor="text" w:horzAnchor="page" w:tblpX="1516" w:tblpY="315"/>
        <w:tblOverlap w:val="never"/>
        <w:tblW w:w="13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7367"/>
        <w:gridCol w:w="2256"/>
        <w:gridCol w:w="3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排查对象</w:t>
            </w:r>
          </w:p>
        </w:tc>
        <w:tc>
          <w:tcPr>
            <w:tcW w:w="1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排查项目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排查内容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安全隐患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1、电线是否裸露、是否有胶带缠绕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2、电线（插排）是否老化、靠近床头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3、居住床铺是否和液化气在一个房间内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4、液化气软管是否配有内部有钢丝的软管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5、最近一次照料人看望时间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6、家用电器中是否有老化物品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7、是否单独居住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8、是否有自理能力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9、是否有降温、取暖设施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建筑安全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1、外墙是否有明显裂缝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2、房屋是否漏水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3、房屋是否老、旧、土坯房、危房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其它问题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4"/>
          <w:szCs w:val="32"/>
        </w:rPr>
      </w:pPr>
      <w:bookmarkStart w:id="0" w:name="_GoBack"/>
      <w:r>
        <w:rPr>
          <w:rFonts w:hint="eastAsia" w:ascii="黑体" w:hAnsi="黑体" w:eastAsia="黑体" w:cs="黑体"/>
          <w:sz w:val="24"/>
          <w:szCs w:val="32"/>
        </w:rPr>
        <w:t>分散特困供养安全生产风险隐患排查表</w:t>
      </w:r>
      <w:bookmarkEnd w:id="0"/>
    </w:p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单位：盖章</w:t>
      </w:r>
    </w:p>
    <w:p>
      <w:pPr>
        <w:jc w:val="both"/>
        <w:rPr>
          <w:rFonts w:hint="eastAsia"/>
        </w:rPr>
      </w:pPr>
      <w:r>
        <w:rPr>
          <w:rFonts w:hint="eastAsia"/>
        </w:rPr>
        <w:t xml:space="preserve">检查人：          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>负责</w:t>
      </w:r>
      <w:r>
        <w:rPr>
          <w:rFonts w:hint="eastAsia"/>
        </w:rPr>
        <w:t xml:space="preserve">人：     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检查日期：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2JhYzAxNmUzODk5Mzg1YjgyMjI0YzY5YzIxYTYifQ=="/>
    <w:docVar w:name="KSO_WPS_MARK_KEY" w:val="1407729a-1733-41f1-8566-74adae986b31"/>
  </w:docVars>
  <w:rsids>
    <w:rsidRoot w:val="684872A3"/>
    <w:rsid w:val="3B9108A5"/>
    <w:rsid w:val="418C1E74"/>
    <w:rsid w:val="43F04B62"/>
    <w:rsid w:val="650E55BE"/>
    <w:rsid w:val="684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Normal Indent"/>
    <w:basedOn w:val="1"/>
    <w:next w:val="1"/>
    <w:qFormat/>
    <w:uiPriority w:val="99"/>
    <w:pPr>
      <w:tabs>
        <w:tab w:val="left" w:pos="425"/>
      </w:tabs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2024-10-16T07:14:00Z</dcterms:created>
  <dc:creator>YyRrrRrrr</dc:creator>
  <cp:lastModifiedBy>YyRrrRrrr</cp:lastModifiedBy>
  <dcterms:modified xsi:type="dcterms:W3CDTF">2024-10-16T07:14:55Z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72F966BF3B004E1BA998FCDFDF8AD873_11</vt:lpwstr>
  </property>
</Properties>
</file>