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附件6：</w:t>
      </w:r>
    </w:p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方正小标宋_GBK" w:cs="方正小标宋_GBK"/>
          <w:color w:val="auto"/>
          <w:kern w:val="2"/>
          <w:sz w:val="36"/>
          <w:szCs w:val="36"/>
          <w:u w:val="none"/>
          <w:shd w:val="clear" w:color="auto" w:fill="auto"/>
          <w:lang w:val="en-US" w:eastAsia="zh-CN" w:bidi="zh-TW"/>
        </w:rPr>
        <w:t>盱眙县2024年粮油规模种植主体单产提升项目乡镇验收汇总表</w:t>
      </w:r>
    </w:p>
    <w:tbl>
      <w:tblPr>
        <w:tblStyle w:val="6"/>
        <w:tblW w:w="132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841"/>
        <w:gridCol w:w="814"/>
        <w:gridCol w:w="643"/>
        <w:gridCol w:w="896"/>
        <w:gridCol w:w="709"/>
        <w:gridCol w:w="1403"/>
        <w:gridCol w:w="871"/>
        <w:gridCol w:w="767"/>
        <w:gridCol w:w="811"/>
        <w:gridCol w:w="752"/>
        <w:gridCol w:w="871"/>
        <w:gridCol w:w="927"/>
        <w:gridCol w:w="767"/>
        <w:gridCol w:w="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项目主体</w:t>
            </w:r>
          </w:p>
        </w:tc>
        <w:tc>
          <w:tcPr>
            <w:tcW w:w="8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负责人</w:t>
            </w:r>
          </w:p>
        </w:tc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作物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8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作物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品种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实施面积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(亩)</w:t>
            </w:r>
          </w:p>
        </w:tc>
        <w:tc>
          <w:tcPr>
            <w:tcW w:w="14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所在村居</w:t>
            </w:r>
          </w:p>
        </w:tc>
        <w:tc>
          <w:tcPr>
            <w:tcW w:w="8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经验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估产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斤/亩)</w:t>
            </w:r>
          </w:p>
        </w:tc>
        <w:tc>
          <w:tcPr>
            <w:tcW w:w="4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乡镇田间测产验收</w:t>
            </w:r>
          </w:p>
        </w:tc>
        <w:tc>
          <w:tcPr>
            <w:tcW w:w="7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生产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过程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记录</w:t>
            </w:r>
          </w:p>
        </w:tc>
        <w:tc>
          <w:tcPr>
            <w:tcW w:w="6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验收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亩有效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穗数</w:t>
            </w:r>
          </w:p>
        </w:tc>
        <w:tc>
          <w:tcPr>
            <w:tcW w:w="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穗粒数</w:t>
            </w:r>
          </w:p>
        </w:tc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千粒重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(克)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理论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亩产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斤/亩)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85%折合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亩产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斤/亩)</w:t>
            </w:r>
          </w:p>
        </w:tc>
        <w:tc>
          <w:tcPr>
            <w:tcW w:w="7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7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bidi w:val="0"/>
        <w:jc w:val="lef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注：①千粒重</w:t>
      </w:r>
      <w:r>
        <w:rPr>
          <w:rFonts w:hint="default" w:ascii="Times New Roman" w:hAnsi="Times New Roman" w:eastAsia="宋体" w:cs="Times New Roman"/>
          <w:highlight w:val="none"/>
          <w:lang w:val="en-US" w:eastAsia="zh-CN"/>
        </w:rPr>
        <w:t>以品种区试结果</w:t>
      </w:r>
      <w:r>
        <w:rPr>
          <w:rFonts w:hint="default" w:ascii="Times New Roman" w:hAnsi="Times New Roman" w:eastAsia="宋体" w:cs="Times New Roman"/>
          <w:lang w:val="en-US" w:eastAsia="zh-CN"/>
        </w:rPr>
        <w:t>计算；②生产过程记录、验收结果根据实施方案进行认定为“合格”或“不合格”。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镇（街）分管领导（</w:t>
      </w:r>
      <w:r>
        <w:rPr>
          <w:rFonts w:hint="eastAsia" w:ascii="Times New Roman" w:hAnsi="Times New Roman" w:eastAsia="宋体" w:cs="Times New Roman"/>
          <w:lang w:val="en-US" w:eastAsia="zh-CN"/>
        </w:rPr>
        <w:t>签名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）：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农村工作办公室（</w:t>
      </w:r>
      <w:r>
        <w:rPr>
          <w:rFonts w:hint="eastAsia" w:ascii="Times New Roman" w:hAnsi="Times New Roman" w:eastAsia="宋体" w:cs="Times New Roman"/>
          <w:lang w:val="en-US" w:eastAsia="zh-CN"/>
        </w:rPr>
        <w:t>签名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）：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lang w:val="en-US" w:eastAsia="zh-CN"/>
        </w:rPr>
        <w:t>测产人员</w:t>
      </w:r>
      <w:r>
        <w:rPr>
          <w:rFonts w:hint="eastAsia"/>
          <w:lang w:val="en-US" w:eastAsia="zh-CN"/>
        </w:rPr>
        <w:t>（签名）</w:t>
      </w:r>
      <w:r>
        <w:rPr>
          <w:rFonts w:hint="default" w:ascii="Times New Roman" w:hAnsi="Times New Roman" w:eastAsia="宋体" w:cs="Times New Roman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     填表人</w:t>
      </w:r>
      <w:r>
        <w:rPr>
          <w:rFonts w:hint="eastAsia"/>
          <w:lang w:val="en-US" w:eastAsia="zh-CN"/>
        </w:rPr>
        <w:t>（签名）</w:t>
      </w:r>
      <w:r>
        <w:rPr>
          <w:rFonts w:hint="eastAsia" w:ascii="Times New Roman" w:hAnsi="Times New Roman" w:eastAsia="宋体" w:cs="Times New Roma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1814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GI3N2QyMTY0ZmY0OTJmMWI1NzI5N2NiNTQzZTUifQ=="/>
  </w:docVars>
  <w:rsids>
    <w:rsidRoot w:val="1EB83994"/>
    <w:rsid w:val="07F66489"/>
    <w:rsid w:val="1EB83994"/>
    <w:rsid w:val="26100092"/>
    <w:rsid w:val="33FA64B9"/>
    <w:rsid w:val="38E1643E"/>
    <w:rsid w:val="47A41240"/>
    <w:rsid w:val="56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2024-09-24T02:41:00Z</dcterms:created>
  <dc:creator>WPS_1662510885</dc:creator>
  <cp:lastModifiedBy>WPS_1662510885</cp:lastModifiedBy>
  <dcterms:modified xsi:type="dcterms:W3CDTF">2024-09-24T02:41:53Z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E83CC81F5D594FDA980CED57185E8555_11</vt:lpwstr>
  </property>
</Properties>
</file>